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 xmlns:wps="http://schemas.microsoft.com/office/word/2010/wordprocessingShape" xmlns:wpc="http://schemas.microsoft.com/office/word/2010/wordprocessingCanvas" xmlns:wpg="http://schemas.microsoft.com/office/word/2010/wordprocessingGroup">
  <w:body>
    <w:p>
      <w:pPr>
        <w:spacing w:before="480"/>
        <w:pStyle w:val="Heading1"/>
        <w:rPr/>
      </w:pPr>
      <w:r>
        <w:rPr/>
        <w:t>Sample template file of</w:t>
      </w:r>
      <w:r>
        <w:rPr/>
        <w:t xml:space="preserve"> </w:t>
      </w:r>
      <w:r>
        <w:rPr/>
        <w:t>Using templdocx library</w:t>
      </w:r>
    </w:p>
    <w:tbl>
      <w:tblPr>
        <w:tblStyle w:val="Tablaconcuadrcula"/>
        <w:tblW w:w="8856" w:type="dxa"/>
        <w:jc w:val="left"/>
        <w:tblLook w:val="04a0" w:firstRow="1" w:lastRow="0" w:firstColumn="1" w:lastColumn="0" w:noHBand="0" w:noVBand="1"/>
      </w:tblPr>
      <w:tblGrid>
        <w:gridCol w:w="2144"/>
        <w:gridCol w:w="2410"/>
        <w:gridCol w:w="2149"/>
        <w:gridCol w:w="2152"/>
      </w:tblGrid>
      <w:tr>
        <w:trPr/>
        <w:tc>
          <w:tcPr>
            <w:tcW w:w="2144" w:type="dxa"/>
            <w:tcBorders/>
          </w:tcPr>
          <w:p>
            <w:pPr>
              <w:spacing w:line="240" w:lineRule="auto"/>
              <w:jc w:val="left"/>
              <w:pStyle w:val="Normal"/>
              <w:rPr>
                <w:rFonts w:ascii="Cambria" w:eastAsia="ＭＳ 明朝" w:hAnsi="Cambria"/>
                <w:sz w:val="22"/>
                <w:szCs w:val="22"/>
                <w:kern w:val="0"/>
              </w:rPr>
            </w:pPr>
            <w:r>
              <w:rPr>
                <w:rFonts w:eastAsia="ＭＳ 明朝"/>
                <w:sz w:val="22"/>
                <w:szCs w:val="22"/>
                <w:kern w:val="0"/>
              </w:rPr>
              <w:t>Created by</w:t>
            </w:r>
            <w:r>
              <w:rPr>
                <w:rFonts w:eastAsia="ＭＳ 明朝"/>
                <w:sz w:val="22"/>
                <w:szCs w:val="22"/>
                <w:kern w:val="0"/>
              </w:rPr>
              <w:t>:</w:t>
            </w:r>
          </w:p>
        </w:tc>
        <w:tc>
          <w:tcPr>
            <w:tcW w:w="2410" w:type="dxa"/>
            <w:tcBorders/>
          </w:tcPr>
          <w:p>
            <w:pPr>
              <w:spacing w:line="240" w:lineRule="auto"/>
              <w:jc w:val="left"/>
              <w:pStyle w:val="Normal"/>
              <w:rPr>
                <w:rFonts w:ascii="Cambria" w:eastAsia="ＭＳ 明朝" w:hAnsi="Cambria"/>
                <w:sz w:val="22"/>
                <w:szCs w:val="22"/>
                <w:kern w:val="0"/>
              </w:rPr>
            </w:pPr>
            <w:r>
              <w:rPr>
                <w:rFonts w:eastAsia="ＭＳ 明朝"/>
                <w:sz w:val="22"/>
                <w:szCs w:val="22"/>
                <w:kern w:val="0"/>
              </w:rPr>
              <w:t>John Doe</w:t>
            </w:r>
          </w:p>
        </w:tc>
        <w:tc>
          <w:tcPr>
            <w:tcW w:w="2149" w:type="dxa"/>
            <w:tcBorders/>
          </w:tcPr>
          <w:p>
            <w:pPr>
              <w:spacing w:line="240" w:lineRule="auto"/>
              <w:jc w:val="left"/>
              <w:pStyle w:val="Normal"/>
              <w:rPr>
                <w:rFonts w:ascii="Cambria" w:eastAsia="ＭＳ 明朝" w:hAnsi="Cambria"/>
                <w:sz w:val="22"/>
                <w:szCs w:val="22"/>
                <w:kern w:val="0"/>
              </w:rPr>
            </w:pPr>
            <w:r>
              <w:rPr>
                <w:rFonts w:eastAsia="ＭＳ 明朝"/>
                <w:sz w:val="22"/>
                <w:szCs w:val="22"/>
                <w:kern w:val="0"/>
              </w:rPr>
              <w:t>Created on:</w:t>
            </w:r>
          </w:p>
        </w:tc>
        <w:tc>
          <w:tcPr>
            <w:tcW w:w="2152" w:type="dxa"/>
            <w:tcBorders/>
          </w:tcPr>
          <w:p>
            <w:pPr>
              <w:spacing w:line="240" w:lineRule="auto"/>
              <w:jc w:val="left"/>
              <w:pStyle w:val="Normal"/>
              <w:rPr>
                <w:rFonts w:ascii="Cambria" w:eastAsia="ＭＳ 明朝" w:hAnsi="Cambria"/>
                <w:sz w:val="22"/>
                <w:szCs w:val="22"/>
                <w:kern w:val="0"/>
              </w:rPr>
            </w:pPr>
            <w:r>
              <w:rPr>
                <w:rFonts w:eastAsia="ＭＳ 明朝"/>
                <w:sz w:val="22"/>
                <w:szCs w:val="22"/>
                <w:kern w:val="0"/>
              </w:rPr>
              <w:t>2025-05-01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rPr/>
      </w:pPr>
      <w:r>
        <w:rPr/>
        <w:t>Description</w:t>
      </w:r>
    </w:p>
    <w:p>
      <w:pPr>
        <w:pStyle w:val="Normal"/>
        <w:rPr/>
      </w:pPr>
      <w:r>
        <w:rPr/>
        <w:t>We can build result values in functions
or use existing. It depends on our needs. For sure we can
pass params to functions</w:t>
      </w:r>
    </w:p>
    <w:p>
      <w:pPr>
        <w:pStyle w:val="Heading2"/>
        <w:rPr/>
      </w:pPr>
      <w:r>
        <w:rPr/>
        <w:t>Events chronology</w:t>
      </w:r>
    </w:p>
    <w:tbl>
      <w:tblPr>
        <w:tblStyle w:val="Tablaconcuadrcula"/>
        <w:tblW w:w="8640" w:type="dxa"/>
        <w:jc w:val="left"/>
        <w:tblLook w:val="04a0" w:firstRow="1" w:lastRow="0" w:firstColumn="1" w:lastColumn="0" w:noHBand="0" w:noVBand="1"/>
      </w:tblPr>
      <w:tblGrid>
        <w:gridCol w:w="2660"/>
        <w:gridCol w:w="5979"/>
      </w:tblGrid>
      <w:tr>
        <w:trPr/>
        <w:tc>
          <w:tcPr>
            <w:tcW w:w="2660" w:type="dxa"/>
            <w:tcBorders/>
          </w:tcPr>
          <w:p>
            <w:pPr>
              <w:spacing w:line="240" w:lineRule="auto"/>
              <w:jc w:val="left"/>
              <w:pStyle w:val="Normal"/>
              <w:rPr>
                <w:rFonts w:ascii="Cambria" w:eastAsia="ＭＳ 明朝" w:hAnsi="Cambria"/>
                <w:sz w:val="22"/>
                <w:szCs w:val="22"/>
                <w:kern w:val="0"/>
              </w:rPr>
            </w:pPr>
            <w:r>
              <w:rPr>
                <w:rFonts w:eastAsia="ＭＳ 明朝"/>
                <w:sz w:val="22"/>
                <w:szCs w:val="22"/>
                <w:kern w:val="0"/>
              </w:rPr>
              <w:t>Date and time</w:t>
            </w:r>
          </w:p>
        </w:tc>
        <w:tc>
          <w:tcPr>
            <w:tcW w:w="5979" w:type="dxa"/>
            <w:tcBorders/>
          </w:tcPr>
          <w:p>
            <w:pPr>
              <w:spacing w:line="240" w:lineRule="auto"/>
              <w:jc w:val="left"/>
              <w:pStyle w:val="Normal"/>
              <w:rPr>
                <w:rFonts w:ascii="Cambria" w:eastAsia="ＭＳ 明朝" w:hAnsi="Cambria"/>
                <w:sz w:val="22"/>
                <w:szCs w:val="22"/>
                <w:kern w:val="0"/>
              </w:rPr>
            </w:pPr>
            <w:r>
              <w:rPr>
                <w:rFonts w:eastAsia="ＭＳ 明朝"/>
                <w:sz w:val="22"/>
                <w:szCs w:val="22"/>
                <w:kern w:val="0"/>
              </w:rPr>
              <w:t>Event’s description</w:t>
            </w:r>
          </w:p>
        </w:tc>
      </w:tr>
      <w:tr>
        <w:trPr>
          <w:trHeight w:hRule="atLeast" w:val="213"/>
        </w:trPr>
        <w:tc>
          <w:tcPr>
            <w:tcW w:w="2660" w:type="dxa"/>
            <w:tcBorders>
              <w:top w:val="nil"/>
            </w:tcBorders>
          </w:tcPr>
          <w:p>
            <w:pPr>
              <w:spacing w:line="240" w:lineRule="auto"/>
              <w:jc w:val="left"/>
              <w:pStyle w:val="Normal"/>
              <w:rPr>
                <w:rFonts w:ascii="Cambria" w:eastAsia="ＭＳ 明朝" w:hAnsi="Cambria"/>
                <w:sz w:val="22"/>
                <w:szCs w:val="22"/>
                <w:kern w:val="0"/>
              </w:rPr>
            </w:pPr>
            <w:r>
              <w:rPr>
                <w:rFonts w:eastAsia="ＭＳ 明朝"/>
                <w:sz w:val="22"/>
                <w:szCs w:val="22"/>
                <w:kern w:val="0"/>
              </w:rPr>
              <w:t>2025-06-02 12:23</w:t>
            </w:r>
          </w:p>
        </w:tc>
        <w:tc>
          <w:tcPr>
            <w:tcW w:w="5979" w:type="dxa"/>
            <w:tcBorders>
              <w:top w:val="nil"/>
            </w:tcBorders>
          </w:tcPr>
          <w:p>
            <w:pPr>
              <w:spacing w:line="240" w:lineRule="auto"/>
              <w:jc w:val="left"/>
              <w:pStyle w:val="Normal"/>
              <w:rPr/>
            </w:pPr>
            <w:r>
              <w:rPr>
                <w:rFonts w:eastAsia="ＭＳ 明朝"/>
                <w:sz w:val="22"/>
                <w:szCs w:val="22"/>
                <w:kern w:val="0"/>
              </w:rPr>
              <w:t>John made some action</w:t>
            </w:r>
          </w:p>
        </w:tc>
      </w:tr>
      <w:tr>
        <w:trPr>
          <w:trHeight w:hRule="atLeast" w:val="213"/>
        </w:trPr>
        <w:tc>
          <w:tcPr>
            <w:tcW w:w="2660" w:type="dxa"/>
            <w:tcBorders>
              <w:top w:val="nil"/>
            </w:tcBorders>
          </w:tcPr>
          <w:p>
            <w:pPr>
              <w:spacing w:line="240" w:lineRule="auto"/>
              <w:jc w:val="left"/>
              <w:pStyle w:val="Normal"/>
              <w:rPr>
                <w:rFonts w:ascii="Cambria" w:eastAsia="ＭＳ 明朝" w:hAnsi="Cambria"/>
                <w:sz w:val="22"/>
                <w:szCs w:val="22"/>
                <w:kern w:val="0"/>
              </w:rPr>
            </w:pPr>
            <w:r>
              <w:rPr>
                <w:rFonts w:eastAsia="ＭＳ 明朝"/>
                <w:sz w:val="22"/>
                <w:szCs w:val="22"/>
                <w:kern w:val="0"/>
              </w:rPr>
              <w:t>2025-06-02 12:25</w:t>
            </w:r>
          </w:p>
        </w:tc>
        <w:tc>
          <w:tcPr>
            <w:tcW w:w="5979" w:type="dxa"/>
            <w:tcBorders>
              <w:top w:val="nil"/>
            </w:tcBorders>
          </w:tcPr>
          <w:p>
            <w:pPr>
              <w:spacing w:line="240" w:lineRule="auto"/>
              <w:jc w:val="left"/>
              <w:pStyle w:val="Normal"/>
              <w:rPr/>
            </w:pPr>
            <w:r>
              <w:rPr>
                <w:rFonts w:eastAsia="ＭＳ 明朝"/>
                <w:sz w:val="22"/>
                <w:szCs w:val="22"/>
                <w:kern w:val="0"/>
              </w:rPr>
              <w:t>Mr Doe made another action</w:t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spacing/>
        <w:pStyle w:val="Heading2"/>
        <w:rPr/>
      </w:pPr>
      <w:r>
        <w:rPr/>
        <w:t>Attachments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637155" cy="3502471"/>
            <wp:effectExtent l="0" t="0" r="0" b="0"/>
            <wp:docPr id="100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7" cstate="print"/>
                    <a:stretch/>
                  </pic:blipFill>
                  <pic:spPr>
                    <a:xfrm>
                      <a:off x="0" y="0"/>
                      <a:ext cx="2637155" cy="3502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first</w:t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274310" cy="3971245"/>
            <wp:effectExtent l="0" t="0" r="0" b="0"/>
            <wp:docPr id="1000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" cstate="print"/>
                    <a:stretch/>
                  </pic:blipFill>
                  <pic:spPr>
                    <a:xfrm>
                      <a:off x="0" y="0"/>
                      <a:ext cx="5274310" cy="39712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second</w:t>
      </w:r>
      <w:r>
        <w:br w:type="page"/>
      </w:r>
    </w:p>
    <w:p>
      <w:pPr>
        <w:spacing/>
        <w:pStyle w:val="Normal"/>
        <w:rPr/>
      </w:pPr>
      <w:r>
        <w:rPr/>
      </w:r>
    </w:p>
    <w:sectPr>
      <w:pgSz w:w="12240" w:h="15840"/>
      <w:pgMar w:top="1440" w:left="1800" w:bottom="1440" w:right="1800" w:header="0" w:footer="0" w:gutter="0"/>
      <w:docGrid w:type="default" w:linePitch="36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95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c693f"/>
    <w:pPr>
      <w:widowControl/>
      <w:suppressAutoHyphens w:val="true"/>
      <w:bidi w:val="0"/>
      <w:spacing w:lineRule="auto" w:line="276" w:before="0" w:after="20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Ttulo1C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Ttulo2C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Ttulo3C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link w:val="Header"/>
    <w:uiPriority w:val="99"/>
    <w:qFormat/>
    <w:rsid w:val="00e618bf"/>
    <w:rPr/>
  </w:style>
  <w:style w:type="character" w:styleId="PiedepginaCar" w:customStyle="1">
    <w:name w:val="Pie de página Car"/>
    <w:basedOn w:val="DefaultParagraphFont"/>
    <w:link w:val="Footer"/>
    <w:uiPriority w:val="99"/>
    <w:qFormat/>
    <w:rsid w:val="00e618bf"/>
    <w:rPr/>
  </w:style>
  <w:style w:type="character" w:styleId="Ttulo1Car" w:customStyle="1">
    <w:name w:val="Título 1 C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Ttulo2Car" w:customStyle="1">
    <w:name w:val="Título 2 C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Ttulo3Car" w:customStyle="1">
    <w:name w:val="Título 3 C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tuloCar" w:customStyle="1">
    <w:name w:val="Título C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tuloCar" w:customStyle="1">
    <w:name w:val="Subtítulo C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TextoindependienteCar" w:customStyle="1">
    <w:name w:val="Texto independiente Car"/>
    <w:basedOn w:val="DefaultParagraphFont"/>
    <w:uiPriority w:val="99"/>
    <w:qFormat/>
    <w:rsid w:val="00aa1d8d"/>
    <w:rPr/>
  </w:style>
  <w:style w:type="character" w:styleId="Textoindependiente2Car" w:customStyle="1">
    <w:name w:val="Texto independiente 2 Car"/>
    <w:basedOn w:val="DefaultParagraphFont"/>
    <w:link w:val="BodyText2"/>
    <w:uiPriority w:val="99"/>
    <w:qFormat/>
    <w:rsid w:val="00aa1d8d"/>
    <w:rPr/>
  </w:style>
  <w:style w:type="character" w:styleId="Textoindependiente3Car" w:customStyle="1">
    <w:name w:val="Texto independiente 3 C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TextomacroCar" w:customStyle="1">
    <w:name w:val="Texto macro Car"/>
    <w:basedOn w:val="DefaultParagraphFont"/>
    <w:link w:val="MacroText"/>
    <w:uiPriority w:val="99"/>
    <w:qFormat/>
    <w:rsid w:val="0029639d"/>
    <w:rPr>
      <w:rFonts w:ascii="Courier" w:hAnsi="Courier"/>
      <w:sz w:val="20"/>
      <w:szCs w:val="20"/>
    </w:rPr>
  </w:style>
  <w:style w:type="character" w:styleId="CitaCar" w:customStyle="1">
    <w:name w:val="Cita C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Ttulo4Car" w:customStyle="1">
    <w:name w:val="Título 4 C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Ttulo5Car" w:customStyle="1">
    <w:name w:val="Título 5 C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Ttulo6Car" w:customStyle="1">
    <w:name w:val="Título 6 C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Ttulo7Car" w:customStyle="1">
    <w:name w:val="Título 7 C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Ttulo8Car" w:customStyle="1">
    <w:name w:val="Título 8 C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Ttulo9Car" w:customStyle="1">
    <w:name w:val="Título 9 C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CitadestacadaCar" w:customStyle="1">
    <w:name w:val="Cita destacada C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Roboto" w:cs="Droid Sans Devanagari"/>
      <w:sz w:val="28"/>
      <w:szCs w:val="28"/>
    </w:rPr>
  </w:style>
  <w:style w:type="paragraph" w:styleId="BodyText">
    <w:name w:val="Body Text"/>
    <w:basedOn w:val="Normal"/>
    <w:link w:val="TextoindependienteC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PiedepginaC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tuloCar"/>
    <w:uiPriority w:val="11"/>
    <w:qFormat/>
    <w:rsid w:val="00fc693f"/>
    <w:pPr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Textoindependiente2C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Textoindependiente3C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Text">
    <w:name w:val="macro"/>
    <w:link w:val="TextomacroC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left"/>
    </w:pPr>
    <w:rPr>
      <w:rFonts w:ascii="Courier" w:hAnsi="Courier" w:eastAsia="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CitaC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></Relationship><Relationship Id="rId2" Type="http://schemas.openxmlformats.org/officeDocument/2006/relationships/numbering" Target="numbering.xml"></Relationship><Relationship Id="rId3" Type="http://schemas.openxmlformats.org/officeDocument/2006/relationships/fontTable" Target="fontTable.xml"></Relationship><Relationship Id="rId4" Type="http://schemas.openxmlformats.org/officeDocument/2006/relationships/settings" Target="settings.xml"></Relationship><Relationship Id="rId5" Type="http://schemas.openxmlformats.org/officeDocument/2006/relationships/theme" Target="theme/theme1.xml"></Relationship><Relationship Id="rId6" Type="http://schemas.openxmlformats.org/officeDocument/2006/relationships/customXml" Target="../customXml/item1.xml"></Relationship><Relationship Id="rId7" Type="http://schemas.openxmlformats.org/officeDocument/2006/relationships/image" Target="media/image100001.jpeg"></Relationship><Relationship Id="rId8" Type="http://schemas.openxmlformats.org/officeDocument/2006/relationships/image" Target="media/image100002.jpeg"></Relationship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6445</TotalTime>
  <Application>LibreOffice/24.8.6.2$Linux_X86_64 LibreOffice_project/480$Build-2</Application>
  <AppVersion>15.0000</AppVersion>
  <Pages>3</Pages>
  <Words>100</Words>
  <Characters>286</Characters>
  <CharactersWithSpaces>303</CharactersWithSpaces>
  <Paragraphs>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en-US</dc:language>
  <cp:lastModifiedBy/>
  <dcterms:modified xsi:type="dcterms:W3CDTF">2025-07-03T21:03:15Z</dcterms:modified>
  <cp:revision>30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